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0" w:lineRule="atLeast"/>
        <w:ind/>
        <w:jc w:val="right"/>
        <w:rPr>
          <w:b w:val="1"/>
          <w:sz w:val="32"/>
        </w:rPr>
      </w:pP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7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</w:p>
    <w:p w14:paraId="0C000000">
      <w:pPr>
        <w:rPr>
          <w:sz w:val="28"/>
        </w:rPr>
      </w:pPr>
      <w:r>
        <w:rPr>
          <w:sz w:val="28"/>
        </w:rPr>
        <w:t>13.09.2</w:t>
      </w:r>
      <w:r>
        <w:rPr>
          <w:sz w:val="28"/>
        </w:rPr>
        <w:t>0</w:t>
      </w:r>
      <w:r>
        <w:rPr>
          <w:sz w:val="28"/>
        </w:rPr>
        <w:t>23</w:t>
      </w:r>
      <w:r>
        <w:rPr>
          <w:sz w:val="28"/>
        </w:rPr>
        <w:t xml:space="preserve">г.                        </w:t>
      </w:r>
      <w:r>
        <w:rPr>
          <w:sz w:val="28"/>
        </w:rPr>
        <w:t xml:space="preserve">            </w:t>
      </w:r>
      <w:r>
        <w:rPr>
          <w:sz w:val="28"/>
        </w:rPr>
        <w:t xml:space="preserve">   №  </w:t>
      </w:r>
      <w:r>
        <w:rPr>
          <w:sz w:val="28"/>
        </w:rPr>
        <w:t>37</w:t>
      </w:r>
      <w:r>
        <w:rPr>
          <w:sz w:val="28"/>
        </w:rPr>
        <w:t xml:space="preserve">                        </w:t>
      </w:r>
      <w:r>
        <w:rPr>
          <w:sz w:val="28"/>
        </w:rPr>
        <w:t xml:space="preserve">     с.Носово </w:t>
      </w:r>
    </w:p>
    <w:p w14:paraId="0D000000">
      <w:pPr>
        <w:ind/>
        <w:jc w:val="center"/>
        <w:rPr>
          <w:sz w:val="28"/>
        </w:rPr>
      </w:pPr>
    </w:p>
    <w:p w14:paraId="0E000000">
      <w:pPr>
        <w:widowControl w:val="0"/>
        <w:ind/>
        <w:jc w:val="both"/>
        <w:rPr>
          <w:sz w:val="32"/>
        </w:rPr>
      </w:pPr>
    </w:p>
    <w:p w14:paraId="0F000000">
      <w:pPr>
        <w:pStyle w:val="Style_2"/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Об индексации</w:t>
      </w:r>
      <w:r>
        <w:rPr>
          <w:b w:val="1"/>
          <w:color w:val="000000"/>
          <w:sz w:val="28"/>
        </w:rPr>
        <w:t xml:space="preserve"> размеров</w:t>
      </w:r>
      <w:r>
        <w:rPr>
          <w:b w:val="1"/>
          <w:color w:val="000000"/>
          <w:sz w:val="28"/>
        </w:rPr>
        <w:t xml:space="preserve"> должностных окладов</w:t>
      </w:r>
      <w:r>
        <w:rPr>
          <w:b w:val="1"/>
          <w:color w:val="000000"/>
          <w:sz w:val="28"/>
        </w:rPr>
        <w:t xml:space="preserve"> </w:t>
      </w:r>
    </w:p>
    <w:p w14:paraId="10000000">
      <w:pPr>
        <w:pStyle w:val="Style_2"/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муниципальным служащим Администрации</w:t>
      </w:r>
    </w:p>
    <w:p w14:paraId="11000000">
      <w:pPr>
        <w:pStyle w:val="Style_2"/>
        <w:spacing w:after="0" w:before="0"/>
        <w:ind/>
        <w:jc w:val="center"/>
        <w:rPr>
          <w:sz w:val="28"/>
        </w:rPr>
      </w:pPr>
      <w:r>
        <w:rPr>
          <w:b w:val="1"/>
          <w:sz w:val="28"/>
        </w:rPr>
        <w:t>Носовского</w:t>
      </w:r>
      <w:r>
        <w:rPr>
          <w:b w:val="1"/>
          <w:sz w:val="28"/>
        </w:rPr>
        <w:t xml:space="preserve"> сельского поселения  </w:t>
      </w:r>
    </w:p>
    <w:p w14:paraId="12000000">
      <w:pPr>
        <w:pStyle w:val="Style_2"/>
        <w:spacing w:after="0" w:before="0"/>
        <w:ind/>
        <w:jc w:val="center"/>
        <w:rPr>
          <w:sz w:val="28"/>
        </w:rPr>
      </w:pPr>
    </w:p>
    <w:p w14:paraId="13000000">
      <w:pPr>
        <w:pStyle w:val="Style_2"/>
        <w:spacing w:after="0" w:before="0"/>
        <w:ind/>
        <w:jc w:val="center"/>
        <w:rPr>
          <w:sz w:val="28"/>
        </w:rPr>
      </w:pPr>
    </w:p>
    <w:p w14:paraId="14000000">
      <w:pPr>
        <w:pStyle w:val="Style_3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В соответствии с Областным законом от 09.10.2007 года № 786-ЗС «О муниципальной службе в Ростовской области»,</w:t>
      </w:r>
      <w:r>
        <w:rPr>
          <w:sz w:val="28"/>
        </w:rPr>
        <w:t xml:space="preserve">  </w:t>
      </w:r>
      <w:r>
        <w:rPr>
          <w:sz w:val="28"/>
        </w:rPr>
        <w:t>решени</w:t>
      </w:r>
      <w:r>
        <w:rPr>
          <w:sz w:val="28"/>
        </w:rPr>
        <w:t xml:space="preserve">ем </w:t>
      </w:r>
      <w:r>
        <w:rPr>
          <w:sz w:val="28"/>
        </w:rPr>
        <w:t xml:space="preserve"> Собрания депутатов Носовского сельского поселения 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23</w:t>
      </w:r>
      <w:r>
        <w:rPr>
          <w:sz w:val="28"/>
        </w:rPr>
        <w:t>.1</w:t>
      </w:r>
      <w:r>
        <w:rPr>
          <w:sz w:val="28"/>
        </w:rPr>
        <w:t>1</w:t>
      </w:r>
      <w:r>
        <w:rPr>
          <w:sz w:val="28"/>
        </w:rPr>
        <w:t>.201</w:t>
      </w:r>
      <w:r>
        <w:rPr>
          <w:sz w:val="28"/>
        </w:rPr>
        <w:t>7</w:t>
      </w:r>
      <w:r>
        <w:rPr>
          <w:sz w:val="28"/>
        </w:rPr>
        <w:t xml:space="preserve"> № </w:t>
      </w:r>
      <w:r>
        <w:rPr>
          <w:sz w:val="28"/>
        </w:rPr>
        <w:t>63</w:t>
      </w:r>
      <w:r>
        <w:rPr>
          <w:sz w:val="28"/>
        </w:rPr>
        <w:t xml:space="preserve"> «О денежном содержании муниципальных служащих муниципального образования «Носовское сельское поселение»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решени</w:t>
      </w:r>
      <w:r>
        <w:rPr>
          <w:sz w:val="28"/>
        </w:rPr>
        <w:t>ем</w:t>
      </w:r>
      <w:r>
        <w:rPr>
          <w:sz w:val="28"/>
        </w:rPr>
        <w:t xml:space="preserve"> Собрания депутатов Носовского сельского поселения от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>.1</w:t>
      </w:r>
      <w:r>
        <w:rPr>
          <w:sz w:val="28"/>
        </w:rPr>
        <w:t>2.2022</w:t>
      </w:r>
      <w:r>
        <w:rPr>
          <w:sz w:val="28"/>
        </w:rPr>
        <w:t xml:space="preserve"> № 48</w:t>
      </w:r>
      <w:r>
        <w:rPr>
          <w:sz w:val="28"/>
        </w:rPr>
        <w:t xml:space="preserve"> «</w:t>
      </w:r>
      <w:r>
        <w:rPr>
          <w:sz w:val="28"/>
        </w:rPr>
        <w:t xml:space="preserve">О </w:t>
      </w:r>
      <w:r>
        <w:rPr>
          <w:sz w:val="28"/>
        </w:rPr>
        <w:t xml:space="preserve">бюджете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Неклиновского района 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в целях индексации заработной платы работникам органов местного самоуправления,  </w:t>
      </w:r>
      <w:r>
        <w:rPr>
          <w:sz w:val="28"/>
        </w:rPr>
        <w:t xml:space="preserve"> </w:t>
      </w:r>
      <w:r>
        <w:rPr>
          <w:sz w:val="28"/>
        </w:rPr>
        <w:t>Администрация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>Носовского</w:t>
      </w:r>
      <w:r>
        <w:rPr>
          <w:sz w:val="28"/>
        </w:rPr>
        <w:t xml:space="preserve">  </w:t>
      </w:r>
      <w:r>
        <w:rPr>
          <w:sz w:val="28"/>
        </w:rPr>
        <w:t xml:space="preserve">сельского 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 xml:space="preserve"> </w:t>
      </w:r>
      <w:r>
        <w:rPr>
          <w:b w:val="1"/>
          <w:sz w:val="28"/>
        </w:rPr>
        <w:t>п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л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т</w:t>
      </w:r>
      <w:r>
        <w:rPr>
          <w:sz w:val="28"/>
        </w:rPr>
        <w:t>:</w:t>
      </w:r>
    </w:p>
    <w:p w14:paraId="15000000">
      <w:pPr>
        <w:pStyle w:val="Style_2"/>
        <w:spacing w:after="0" w:before="0"/>
        <w:ind w:firstLine="709" w:left="0"/>
        <w:jc w:val="both"/>
        <w:rPr>
          <w:color w:val="000000"/>
          <w:sz w:val="28"/>
        </w:rPr>
      </w:pPr>
    </w:p>
    <w:p w14:paraId="16000000">
      <w:pPr>
        <w:pStyle w:val="Style_2"/>
        <w:spacing w:after="0" w:before="0"/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ab/>
      </w:r>
      <w:r>
        <w:rPr>
          <w:sz w:val="28"/>
        </w:rPr>
        <w:t xml:space="preserve">1. Увеличить с 1 </w:t>
      </w:r>
      <w:r>
        <w:rPr>
          <w:sz w:val="28"/>
        </w:rPr>
        <w:t>октября</w:t>
      </w:r>
      <w:r>
        <w:rPr>
          <w:sz w:val="28"/>
        </w:rPr>
        <w:t xml:space="preserve">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года в 1,0</w:t>
      </w:r>
      <w:r>
        <w:rPr>
          <w:sz w:val="28"/>
        </w:rPr>
        <w:t>55</w:t>
      </w:r>
      <w:r>
        <w:rPr>
          <w:sz w:val="28"/>
        </w:rPr>
        <w:t xml:space="preserve"> раза</w:t>
      </w:r>
      <w:r>
        <w:rPr>
          <w:sz w:val="28"/>
        </w:rPr>
        <w:t xml:space="preserve"> (или на 5,5</w:t>
      </w:r>
      <w:r>
        <w:rPr>
          <w:sz w:val="28"/>
        </w:rPr>
        <w:t xml:space="preserve"> %) размеры должностных окладов муниципальным служащим Администрации Носовского сельского поселения.</w:t>
      </w:r>
    </w:p>
    <w:p w14:paraId="17000000">
      <w:pPr>
        <w:pStyle w:val="Style_2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При увеличении</w:t>
      </w:r>
      <w:r>
        <w:rPr>
          <w:sz w:val="28"/>
        </w:rPr>
        <w:t xml:space="preserve"> (индексации) их размеры подлежат округлению до целого рубля в сторону увеличения.</w:t>
      </w:r>
    </w:p>
    <w:p w14:paraId="18000000">
      <w:pPr>
        <w:pStyle w:val="Style_2"/>
        <w:tabs>
          <w:tab w:leader="none" w:pos="993" w:val="left"/>
        </w:tabs>
        <w:spacing w:after="0" w:before="0"/>
        <w:ind w:firstLine="0" w:left="709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Настоящее постановление вступает в силу </w:t>
      </w:r>
      <w:r>
        <w:rPr>
          <w:sz w:val="28"/>
        </w:rPr>
        <w:t>со дня подписания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 Контроль за выполнением настоящего постановления оставляю за собой.</w:t>
      </w:r>
    </w:p>
    <w:p w14:paraId="19000000">
      <w:pPr>
        <w:ind w:right="-30"/>
        <w:rPr>
          <w:sz w:val="28"/>
        </w:rPr>
      </w:pPr>
    </w:p>
    <w:p w14:paraId="1A000000">
      <w:pPr>
        <w:ind w:right="-30"/>
        <w:rPr>
          <w:sz w:val="28"/>
        </w:rPr>
      </w:pPr>
    </w:p>
    <w:p w14:paraId="1B000000">
      <w:pPr>
        <w:ind w:right="-30"/>
        <w:rPr>
          <w:sz w:val="28"/>
        </w:rPr>
      </w:pPr>
    </w:p>
    <w:p w14:paraId="1C000000">
      <w:pPr>
        <w:widowControl w:val="0"/>
        <w:ind/>
        <w:jc w:val="both"/>
        <w:rPr>
          <w:b w:val="1"/>
          <w:sz w:val="28"/>
        </w:rPr>
      </w:pPr>
      <w:r>
        <w:rPr>
          <w:b w:val="1"/>
          <w:sz w:val="28"/>
        </w:rPr>
        <w:t>Глава Администрации</w:t>
      </w:r>
    </w:p>
    <w:p w14:paraId="1D000000">
      <w:pPr>
        <w:widowControl w:val="0"/>
        <w:ind/>
        <w:jc w:val="both"/>
      </w:pPr>
      <w:r>
        <w:rPr>
          <w:b w:val="1"/>
          <w:sz w:val="28"/>
        </w:rPr>
        <w:t>Носовского</w:t>
      </w:r>
      <w:r>
        <w:rPr>
          <w:b w:val="1"/>
          <w:sz w:val="28"/>
        </w:rPr>
        <w:t xml:space="preserve"> сельского поселения </w:t>
      </w:r>
      <w:r>
        <w:rPr>
          <w:b w:val="1"/>
          <w:sz w:val="28"/>
        </w:rPr>
        <w:t xml:space="preserve">                         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А</w:t>
      </w:r>
      <w:r>
        <w:rPr>
          <w:b w:val="1"/>
          <w:sz w:val="28"/>
        </w:rPr>
        <w:t>.</w:t>
      </w:r>
      <w:r>
        <w:rPr>
          <w:b w:val="1"/>
          <w:sz w:val="28"/>
        </w:rPr>
        <w:t>В. Татаринцев</w:t>
      </w:r>
    </w:p>
    <w:sectPr>
      <w:footerReference r:id="rId1" w:type="default"/>
      <w:footerReference r:id="rId2" w:type="even"/>
      <w:pgSz w:h="16838" w:orient="portrait" w:w="11906"/>
      <w:pgMar w:bottom="777" w:footer="720" w:gutter="0" w:header="720" w:left="1304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0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evenAndOddHeaders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/>
    </w:pPr>
    <w:rPr>
      <w:rFonts w:ascii="Times New Roman" w:hAnsi="Times New Roman"/>
      <w:color w:val="000000"/>
      <w:sz w:val="20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0"/>
    </w:rPr>
  </w:style>
  <w:style w:styleId="Style_5" w:type="paragraph">
    <w:name w:val="header"/>
    <w:basedOn w:val="Style_4"/>
    <w:link w:val="Style_5_ch"/>
    <w:pPr>
      <w:numPr>
        <w:ilvl w:val="0"/>
        <w:numId w:val="0"/>
      </w:numPr>
      <w:tabs>
        <w:tab w:leader="none" w:pos="4153" w:val="center"/>
        <w:tab w:leader="none" w:pos="8306" w:val="right"/>
      </w:tabs>
      <w:ind/>
    </w:pPr>
  </w:style>
  <w:style w:styleId="Style_5_ch" w:type="character">
    <w:name w:val="header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Body Text Indent"/>
    <w:basedOn w:val="Style_4"/>
    <w:link w:val="Style_8_ch"/>
    <w:pPr>
      <w:numPr>
        <w:ilvl w:val="0"/>
        <w:numId w:val="0"/>
      </w:numPr>
      <w:ind w:firstLine="709" w:left="283" w:right="0"/>
      <w:jc w:val="both"/>
    </w:pPr>
    <w:rPr>
      <w:sz w:val="28"/>
    </w:rPr>
  </w:style>
  <w:style w:styleId="Style_8_ch" w:type="character">
    <w:name w:val="Body Text Indent"/>
    <w:basedOn w:val="Style_4_ch"/>
    <w:link w:val="Style_8"/>
    <w:rPr>
      <w:sz w:val="28"/>
    </w:rPr>
  </w:style>
  <w:style w:styleId="Style_9" w:type="paragraph">
    <w:name w:val="apple-converted-space"/>
    <w:link w:val="Style_9_ch"/>
  </w:style>
  <w:style w:styleId="Style_9_ch" w:type="character">
    <w:name w:val="apple-converted-space"/>
    <w:link w:val="Style_9"/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ody Text"/>
    <w:basedOn w:val="Style_4"/>
    <w:link w:val="Style_12_ch"/>
    <w:pPr>
      <w:numPr>
        <w:ilvl w:val="0"/>
        <w:numId w:val="0"/>
      </w:numPr>
    </w:pPr>
    <w:rPr>
      <w:sz w:val="28"/>
    </w:rPr>
  </w:style>
  <w:style w:styleId="Style_12_ch" w:type="character">
    <w:name w:val="Body Text"/>
    <w:basedOn w:val="Style_4_ch"/>
    <w:link w:val="Style_12"/>
    <w:rPr>
      <w:sz w:val="28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 Paragraph Font_0"/>
    <w:link w:val="Style_14_ch"/>
  </w:style>
  <w:style w:styleId="Style_14_ch" w:type="character">
    <w:name w:val="Default Paragraph Font_0"/>
    <w:link w:val="Style_14"/>
  </w:style>
  <w:style w:styleId="Style_15" w:type="paragraph">
    <w:name w:val="Postan"/>
    <w:basedOn w:val="Style_4"/>
    <w:link w:val="Style_15_ch"/>
    <w:pPr>
      <w:numPr>
        <w:ilvl w:val="0"/>
        <w:numId w:val="0"/>
      </w:numPr>
      <w:ind/>
      <w:jc w:val="center"/>
    </w:pPr>
    <w:rPr>
      <w:sz w:val="28"/>
    </w:rPr>
  </w:style>
  <w:style w:styleId="Style_15_ch" w:type="character">
    <w:name w:val="Postan"/>
    <w:basedOn w:val="Style_4_ch"/>
    <w:link w:val="Style_15"/>
    <w:rPr>
      <w:sz w:val="28"/>
    </w:rPr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2" w:type="paragraph">
    <w:name w:val="Normal (Web)"/>
    <w:basedOn w:val="Style_4"/>
    <w:link w:val="Style_2_ch"/>
    <w:pPr>
      <w:numPr>
        <w:ilvl w:val="0"/>
        <w:numId w:val="0"/>
      </w:numPr>
      <w:spacing w:after="100" w:before="100"/>
      <w:ind/>
    </w:pPr>
    <w:rPr>
      <w:sz w:val="24"/>
    </w:rPr>
  </w:style>
  <w:style w:styleId="Style_2_ch" w:type="character">
    <w:name w:val="Normal (Web)"/>
    <w:basedOn w:val="Style_4_ch"/>
    <w:link w:val="Style_2"/>
    <w:rPr>
      <w:sz w:val="24"/>
    </w:rPr>
  </w:style>
  <w:style w:styleId="Style_17" w:type="paragraph">
    <w:name w:val="Default"/>
    <w:link w:val="Style_17_ch"/>
    <w:pPr>
      <w:widowControl w:val="1"/>
      <w:numPr>
        <w:ilvl w:val="0"/>
        <w:numId w:val="0"/>
      </w:numPr>
      <w:ind/>
    </w:pPr>
    <w:rPr>
      <w:rFonts w:ascii="Times New Roman" w:hAnsi="Times New Roman"/>
      <w:color w:val="000000"/>
      <w:sz w:val="24"/>
    </w:rPr>
  </w:style>
  <w:style w:styleId="Style_17_ch" w:type="character">
    <w:name w:val="Default"/>
    <w:link w:val="Style_17"/>
    <w:rPr>
      <w:rFonts w:ascii="Times New Roman" w:hAnsi="Times New Roman"/>
      <w:color w:val="000000"/>
      <w:sz w:val="24"/>
    </w:rPr>
  </w:style>
  <w:style w:styleId="Style_1" w:type="paragraph">
    <w:name w:val="footer"/>
    <w:basedOn w:val="Style_4"/>
    <w:link w:val="Style_1_ch"/>
    <w:pPr>
      <w:numPr>
        <w:ilvl w:val="0"/>
        <w:numId w:val="0"/>
      </w:num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4_ch"/>
    <w:link w:val="Style_1"/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Balloon Text"/>
    <w:basedOn w:val="Style_4"/>
    <w:link w:val="Style_19_ch"/>
    <w:pPr>
      <w:numPr>
        <w:ilvl w:val="0"/>
        <w:numId w:val="0"/>
      </w:numPr>
    </w:pPr>
    <w:rPr>
      <w:rFonts w:ascii="Tahoma" w:hAnsi="Tahoma"/>
      <w:sz w:val="16"/>
    </w:rPr>
  </w:style>
  <w:style w:styleId="Style_19_ch" w:type="character">
    <w:name w:val="Balloon Text"/>
    <w:basedOn w:val="Style_4_ch"/>
    <w:link w:val="Style_19"/>
    <w:rPr>
      <w:rFonts w:ascii="Tahoma" w:hAnsi="Tahoma"/>
      <w:sz w:val="16"/>
    </w:rPr>
  </w:style>
  <w:style w:styleId="Style_20" w:type="paragraph">
    <w:name w:val="heading 1"/>
    <w:basedOn w:val="Style_4"/>
    <w:next w:val="Style_12"/>
    <w:link w:val="Style_20_ch"/>
    <w:uiPriority w:val="9"/>
    <w:qFormat/>
    <w:pPr>
      <w:keepNext w:val="1"/>
      <w:numPr>
        <w:ilvl w:val="0"/>
        <w:numId w:val="1"/>
      </w:numPr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0_ch" w:type="character">
    <w:name w:val="heading 1"/>
    <w:basedOn w:val="Style_4_ch"/>
    <w:link w:val="Style_20"/>
    <w:rPr>
      <w:rFonts w:ascii="AG Souvenir" w:hAnsi="AG Souvenir"/>
      <w:b w:val="1"/>
      <w:spacing w:val="38"/>
      <w:sz w:val="28"/>
    </w:rPr>
  </w:style>
  <w:style w:styleId="Style_3" w:type="paragraph">
    <w:name w:val="Основной текст2"/>
    <w:basedOn w:val="Style_4"/>
    <w:link w:val="Style_3_ch"/>
    <w:pPr>
      <w:spacing w:after="420" w:before="300" w:line="254" w:lineRule="exact"/>
      <w:ind w:hanging="1340" w:left="1340"/>
    </w:pPr>
    <w:rPr>
      <w:color w:val="000000"/>
      <w:sz w:val="22"/>
    </w:rPr>
  </w:style>
  <w:style w:styleId="Style_3_ch" w:type="character">
    <w:name w:val="Основной текст2"/>
    <w:basedOn w:val="Style_4_ch"/>
    <w:link w:val="Style_3"/>
    <w:rPr>
      <w:color w:val="000000"/>
      <w:sz w:val="22"/>
    </w:rPr>
  </w:style>
  <w:style w:styleId="Style_21" w:type="paragraph">
    <w:name w:val="Заголовок 1 Знак"/>
    <w:basedOn w:val="Style_14"/>
    <w:link w:val="Style_21_ch"/>
    <w:rPr>
      <w:rFonts w:ascii="AG Souvenir" w:hAnsi="AG Souvenir"/>
      <w:b w:val="1"/>
      <w:spacing w:val="38"/>
      <w:sz w:val="28"/>
    </w:rPr>
  </w:style>
  <w:style w:styleId="Style_21_ch" w:type="character">
    <w:name w:val="Заголовок 1 Знак"/>
    <w:basedOn w:val="Style_14_ch"/>
    <w:link w:val="Style_21"/>
    <w:rPr>
      <w:rFonts w:ascii="AG Souvenir" w:hAnsi="AG Souvenir"/>
      <w:b w:val="1"/>
      <w:spacing w:val="38"/>
      <w:sz w:val="2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4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ConsPlusNormal"/>
    <w:link w:val="Style_26_ch"/>
    <w:pPr>
      <w:widowControl w:val="0"/>
      <w:numPr>
        <w:ilvl w:val="0"/>
        <w:numId w:val="0"/>
      </w:numPr>
      <w:ind w:firstLine="720" w:left="0" w:right="0"/>
    </w:pPr>
    <w:rPr>
      <w:rFonts w:ascii="Arial" w:hAnsi="Arial"/>
      <w:color w:val="000000"/>
      <w:sz w:val="20"/>
    </w:rPr>
  </w:style>
  <w:style w:styleId="Style_26_ch" w:type="character">
    <w:name w:val="ConsPlusNormal"/>
    <w:link w:val="Style_26"/>
    <w:rPr>
      <w:rFonts w:ascii="Arial" w:hAnsi="Arial"/>
      <w:color w:val="000000"/>
      <w:sz w:val="20"/>
    </w:rPr>
  </w:style>
  <w:style w:styleId="Style_27" w:type="paragraph">
    <w:name w:val="toc 9"/>
    <w:next w:val="Style_4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page number"/>
    <w:basedOn w:val="Style_14"/>
    <w:link w:val="Style_28_ch"/>
  </w:style>
  <w:style w:styleId="Style_28_ch" w:type="character">
    <w:name w:val="page number"/>
    <w:basedOn w:val="Style_14_ch"/>
    <w:link w:val="Style_28"/>
  </w:style>
  <w:style w:styleId="Style_29" w:type="paragraph">
    <w:name w:val="toc 8"/>
    <w:next w:val="Style_4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Текст выноски Знак"/>
    <w:basedOn w:val="Style_14"/>
    <w:link w:val="Style_30_ch"/>
    <w:rPr>
      <w:rFonts w:ascii="Tahoma" w:hAnsi="Tahoma"/>
      <w:sz w:val="16"/>
    </w:rPr>
  </w:style>
  <w:style w:styleId="Style_30_ch" w:type="character">
    <w:name w:val="Текст выноски Знак"/>
    <w:basedOn w:val="Style_14_ch"/>
    <w:link w:val="Style_30"/>
    <w:rPr>
      <w:rFonts w:ascii="Tahoma" w:hAnsi="Tahoma"/>
      <w:sz w:val="16"/>
    </w:rPr>
  </w:style>
  <w:style w:styleId="Style_31" w:type="paragraph">
    <w:name w:val="List"/>
    <w:basedOn w:val="Style_12"/>
    <w:link w:val="Style_31_ch"/>
  </w:style>
  <w:style w:styleId="Style_31_ch" w:type="character">
    <w:name w:val="List"/>
    <w:basedOn w:val="Style_12_ch"/>
    <w:link w:val="Style_31"/>
  </w:style>
  <w:style w:styleId="Style_32" w:type="paragraph">
    <w:name w:val="Balloon Text"/>
    <w:basedOn w:val="Style_4"/>
    <w:link w:val="Style_32_ch"/>
    <w:rPr>
      <w:rFonts w:ascii="Tahoma" w:hAnsi="Tahoma"/>
      <w:sz w:val="16"/>
    </w:rPr>
  </w:style>
  <w:style w:styleId="Style_32_ch" w:type="character">
    <w:name w:val="Balloon Text"/>
    <w:basedOn w:val="Style_4_ch"/>
    <w:link w:val="Style_32"/>
    <w:rPr>
      <w:rFonts w:ascii="Tahoma" w:hAnsi="Tahoma"/>
      <w:sz w:val="16"/>
    </w:rPr>
  </w:style>
  <w:style w:styleId="Style_33" w:type="paragraph">
    <w:name w:val="toc 5"/>
    <w:next w:val="Style_4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Заголовок"/>
    <w:basedOn w:val="Style_4"/>
    <w:next w:val="Style_12"/>
    <w:link w:val="Style_34_ch"/>
    <w:pPr>
      <w:keepNext w:val="1"/>
      <w:spacing w:after="120" w:before="240"/>
      <w:ind/>
    </w:pPr>
    <w:rPr>
      <w:rFonts w:ascii="Arial" w:hAnsi="Arial"/>
      <w:sz w:val="28"/>
    </w:rPr>
  </w:style>
  <w:style w:styleId="Style_34_ch" w:type="character">
    <w:name w:val="Заголовок"/>
    <w:basedOn w:val="Style_4_ch"/>
    <w:link w:val="Style_34"/>
    <w:rPr>
      <w:rFonts w:ascii="Arial" w:hAnsi="Arial"/>
      <w:sz w:val="28"/>
    </w:rPr>
  </w:style>
  <w:style w:styleId="Style_35" w:type="paragraph">
    <w:name w:val="Название1"/>
    <w:basedOn w:val="Style_4"/>
    <w:link w:val="Style_35_ch"/>
    <w:pPr>
      <w:spacing w:after="120" w:before="120"/>
      <w:ind/>
    </w:pPr>
    <w:rPr>
      <w:i w:val="1"/>
      <w:sz w:val="24"/>
    </w:rPr>
  </w:style>
  <w:style w:styleId="Style_35_ch" w:type="character">
    <w:name w:val="Название1"/>
    <w:basedOn w:val="Style_4_ch"/>
    <w:link w:val="Style_35"/>
    <w:rPr>
      <w:i w:val="1"/>
      <w:sz w:val="24"/>
    </w:rPr>
  </w:style>
  <w:style w:styleId="Style_36" w:type="paragraph">
    <w:name w:val="Subtitle"/>
    <w:next w:val="Style_4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next w:val="Style_4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4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next w:val="Style_4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40" w:type="paragraph">
    <w:name w:val="Знак1"/>
    <w:basedOn w:val="Style_4"/>
    <w:link w:val="Style_40_ch"/>
    <w:pPr>
      <w:spacing w:afterAutospacing="on" w:beforeAutospacing="on"/>
      <w:ind/>
    </w:pPr>
    <w:rPr>
      <w:rFonts w:ascii="Tahoma" w:hAnsi="Tahoma"/>
    </w:rPr>
  </w:style>
  <w:style w:styleId="Style_40_ch" w:type="character">
    <w:name w:val="Знак1"/>
    <w:basedOn w:val="Style_4_ch"/>
    <w:link w:val="Style_40"/>
    <w:rPr>
      <w:rFonts w:ascii="Tahoma" w:hAnsi="Tahoma"/>
    </w:rPr>
  </w:style>
  <w:style w:styleId="Style_41" w:type="paragraph">
    <w:name w:val="Указатель1"/>
    <w:basedOn w:val="Style_4"/>
    <w:link w:val="Style_41_ch"/>
  </w:style>
  <w:style w:styleId="Style_41_ch" w:type="character">
    <w:name w:val="Указатель1"/>
    <w:basedOn w:val="Style_4_ch"/>
    <w:link w:val="Style_41"/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2023-09-13T07:14:32Z</dcterms:modified>
</cp:coreProperties>
</file>