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E4" w:rsidRPr="00215A62" w:rsidRDefault="00317AE4" w:rsidP="00317AE4">
      <w:pPr>
        <w:jc w:val="center"/>
        <w:rPr>
          <w:sz w:val="28"/>
          <w:szCs w:val="28"/>
        </w:rPr>
      </w:pPr>
      <w:bookmarkStart w:id="0" w:name="_GoBack"/>
      <w:bookmarkEnd w:id="0"/>
      <w:r w:rsidRPr="00215A62">
        <w:rPr>
          <w:sz w:val="28"/>
          <w:szCs w:val="28"/>
        </w:rPr>
        <w:t>Р</w:t>
      </w:r>
      <w:r w:rsidR="004C2519" w:rsidRPr="00215A62">
        <w:rPr>
          <w:sz w:val="28"/>
          <w:szCs w:val="28"/>
        </w:rPr>
        <w:t>оссийская Федерация</w:t>
      </w:r>
    </w:p>
    <w:p w:rsidR="00317AE4" w:rsidRPr="00215A62" w:rsidRDefault="00317AE4" w:rsidP="00317AE4">
      <w:pPr>
        <w:jc w:val="center"/>
        <w:rPr>
          <w:sz w:val="28"/>
          <w:szCs w:val="28"/>
        </w:rPr>
      </w:pPr>
      <w:r w:rsidRPr="00215A62">
        <w:rPr>
          <w:sz w:val="28"/>
          <w:szCs w:val="28"/>
        </w:rPr>
        <w:t>Р</w:t>
      </w:r>
      <w:r w:rsidR="004C2519" w:rsidRPr="00215A62">
        <w:rPr>
          <w:sz w:val="28"/>
          <w:szCs w:val="28"/>
        </w:rPr>
        <w:t>остовская область Неклиновский район</w:t>
      </w:r>
    </w:p>
    <w:p w:rsidR="00317AE4" w:rsidRPr="004C2519" w:rsidRDefault="00317AE4" w:rsidP="00317AE4">
      <w:pPr>
        <w:jc w:val="center"/>
        <w:rPr>
          <w:sz w:val="32"/>
          <w:szCs w:val="32"/>
        </w:rPr>
      </w:pPr>
      <w:r w:rsidRPr="00215A62">
        <w:rPr>
          <w:sz w:val="28"/>
          <w:szCs w:val="28"/>
        </w:rPr>
        <w:t>А</w:t>
      </w:r>
      <w:r w:rsidR="004C2519" w:rsidRPr="00215A62">
        <w:rPr>
          <w:sz w:val="28"/>
          <w:szCs w:val="28"/>
        </w:rPr>
        <w:t xml:space="preserve">дминистрация </w:t>
      </w:r>
      <w:proofErr w:type="spellStart"/>
      <w:r w:rsidR="004C2519" w:rsidRPr="00215A62">
        <w:rPr>
          <w:sz w:val="28"/>
          <w:szCs w:val="28"/>
        </w:rPr>
        <w:t>Носовского</w:t>
      </w:r>
      <w:proofErr w:type="spellEnd"/>
      <w:r w:rsidR="004C2519" w:rsidRPr="00215A62">
        <w:rPr>
          <w:sz w:val="28"/>
          <w:szCs w:val="28"/>
        </w:rPr>
        <w:t xml:space="preserve"> сельского поселения</w:t>
      </w:r>
    </w:p>
    <w:p w:rsidR="00317AE4" w:rsidRDefault="00B66C22" w:rsidP="00317AE4">
      <w:pPr>
        <w:jc w:val="center"/>
      </w:pPr>
      <w:r>
        <w:t>_____</w:t>
      </w:r>
      <w:r w:rsidR="00317AE4">
        <w:t xml:space="preserve">_____________________________________________________________________________ </w:t>
      </w:r>
    </w:p>
    <w:p w:rsidR="00317AE4" w:rsidRDefault="00317AE4" w:rsidP="00317AE4">
      <w:pPr>
        <w:rPr>
          <w:sz w:val="28"/>
          <w:szCs w:val="28"/>
        </w:rPr>
      </w:pPr>
    </w:p>
    <w:p w:rsidR="00B66C22" w:rsidRPr="00D76C92" w:rsidRDefault="00B66C22" w:rsidP="00317AE4">
      <w:pPr>
        <w:rPr>
          <w:sz w:val="28"/>
          <w:szCs w:val="28"/>
        </w:rPr>
      </w:pPr>
    </w:p>
    <w:p w:rsidR="00317AE4" w:rsidRPr="00BE3014" w:rsidRDefault="003453F0" w:rsidP="00317AE4">
      <w:pPr>
        <w:jc w:val="center"/>
        <w:rPr>
          <w:sz w:val="36"/>
          <w:szCs w:val="36"/>
        </w:rPr>
      </w:pPr>
      <w:r w:rsidRPr="00BE3014">
        <w:rPr>
          <w:sz w:val="36"/>
          <w:szCs w:val="36"/>
        </w:rPr>
        <w:t>П</w:t>
      </w:r>
      <w:r w:rsidR="00BE3014" w:rsidRPr="00BE3014">
        <w:rPr>
          <w:sz w:val="36"/>
          <w:szCs w:val="36"/>
        </w:rPr>
        <w:t>остановление</w:t>
      </w:r>
      <w:r w:rsidR="00352453" w:rsidRPr="00BE3014">
        <w:rPr>
          <w:sz w:val="36"/>
          <w:szCs w:val="36"/>
        </w:rPr>
        <w:t xml:space="preserve"> </w:t>
      </w:r>
    </w:p>
    <w:p w:rsidR="00B66C22" w:rsidRPr="00D76C92" w:rsidRDefault="003453F0" w:rsidP="00317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07C52" w:rsidRPr="003453F0" w:rsidRDefault="00F01682" w:rsidP="00317AE4">
      <w:r>
        <w:t>03.06.2020г.</w:t>
      </w:r>
      <w:r w:rsidR="00307C52" w:rsidRPr="003453F0">
        <w:t xml:space="preserve">              </w:t>
      </w:r>
      <w:r w:rsidR="003453F0" w:rsidRPr="003453F0">
        <w:t xml:space="preserve">                     </w:t>
      </w:r>
      <w:r w:rsidR="003453F0">
        <w:t xml:space="preserve">                </w:t>
      </w:r>
      <w:r w:rsidR="003453F0" w:rsidRPr="003453F0">
        <w:t xml:space="preserve">    </w:t>
      </w:r>
      <w:proofErr w:type="spellStart"/>
      <w:r w:rsidR="003453F0" w:rsidRPr="003453F0">
        <w:t>с</w:t>
      </w:r>
      <w:proofErr w:type="gramStart"/>
      <w:r w:rsidR="003453F0" w:rsidRPr="003453F0">
        <w:t>.Н</w:t>
      </w:r>
      <w:proofErr w:type="gramEnd"/>
      <w:r w:rsidR="003453F0" w:rsidRPr="003453F0">
        <w:t>осово</w:t>
      </w:r>
      <w:proofErr w:type="spellEnd"/>
      <w:r w:rsidR="003453F0" w:rsidRPr="003453F0">
        <w:t xml:space="preserve">                               </w:t>
      </w:r>
      <w:r w:rsidR="003453F0">
        <w:t xml:space="preserve">             </w:t>
      </w:r>
      <w:r w:rsidR="003453F0" w:rsidRPr="003453F0">
        <w:t xml:space="preserve">                 №</w:t>
      </w:r>
      <w:r>
        <w:t>24</w:t>
      </w:r>
    </w:p>
    <w:p w:rsidR="00B66C22" w:rsidRPr="003453F0" w:rsidRDefault="00B66C22" w:rsidP="00317AE4"/>
    <w:p w:rsidR="00917CB7" w:rsidRPr="003731CB" w:rsidRDefault="003453F0" w:rsidP="000C0A9B">
      <w:pPr>
        <w:ind w:right="708"/>
        <w:rPr>
          <w:b/>
        </w:rPr>
      </w:pPr>
      <w:r>
        <w:rPr>
          <w:b/>
        </w:rPr>
        <w:t>«</w:t>
      </w:r>
      <w:r w:rsidR="00917CB7" w:rsidRPr="003731CB">
        <w:rPr>
          <w:b/>
        </w:rPr>
        <w:t>О согласовании схемы расп</w:t>
      </w:r>
      <w:r w:rsidR="00917CB7">
        <w:rPr>
          <w:b/>
        </w:rPr>
        <w:t xml:space="preserve">оложения  земельного </w:t>
      </w:r>
      <w:r w:rsidR="00917CB7" w:rsidRPr="003731CB">
        <w:rPr>
          <w:b/>
        </w:rPr>
        <w:t xml:space="preserve"> участка </w:t>
      </w:r>
      <w:r w:rsidR="00F01682">
        <w:rPr>
          <w:b/>
        </w:rPr>
        <w:t xml:space="preserve">или земельных участков  </w:t>
      </w:r>
      <w:r w:rsidR="00917CB7" w:rsidRPr="003731CB">
        <w:rPr>
          <w:b/>
        </w:rPr>
        <w:t xml:space="preserve">на </w:t>
      </w:r>
      <w:r w:rsidR="00F01682">
        <w:rPr>
          <w:b/>
        </w:rPr>
        <w:t xml:space="preserve"> </w:t>
      </w:r>
      <w:r w:rsidR="00917CB7" w:rsidRPr="003731CB">
        <w:rPr>
          <w:b/>
        </w:rPr>
        <w:t>кадастровом плане территории»</w:t>
      </w:r>
    </w:p>
    <w:p w:rsidR="00917CB7" w:rsidRPr="003731CB" w:rsidRDefault="00917CB7" w:rsidP="00917CB7">
      <w:pPr>
        <w:ind w:right="3775"/>
        <w:rPr>
          <w:b/>
        </w:rPr>
      </w:pPr>
      <w:r w:rsidRPr="003731CB">
        <w:rPr>
          <w:b/>
        </w:rPr>
        <w:t xml:space="preserve">             </w:t>
      </w:r>
    </w:p>
    <w:p w:rsidR="00215A62" w:rsidRDefault="00917CB7" w:rsidP="00215A62">
      <w:pPr>
        <w:tabs>
          <w:tab w:val="left" w:pos="9360"/>
        </w:tabs>
        <w:spacing w:line="360" w:lineRule="auto"/>
        <w:ind w:right="-6"/>
        <w:jc w:val="both"/>
      </w:pPr>
      <w:r w:rsidRPr="00215A62">
        <w:t xml:space="preserve">             </w:t>
      </w:r>
      <w:r w:rsidR="00F01682">
        <w:t>Руковод</w:t>
      </w:r>
      <w:r w:rsidR="000C0A9B">
        <w:t>ству</w:t>
      </w:r>
      <w:r w:rsidR="00F01682">
        <w:t xml:space="preserve">ясь ч.4 ст.6 Федерального закона от 13.05.2008г. №66-ФЗ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в связи с принятием Федерального закона «О государственном кадастре недвижимости», постановлением Правительства Российской Федерации </w:t>
      </w:r>
      <w:proofErr w:type="gramStart"/>
      <w:r w:rsidR="00F01682">
        <w:t>от</w:t>
      </w:r>
      <w:proofErr w:type="gramEnd"/>
      <w:r w:rsidR="00F01682">
        <w:t xml:space="preserve"> 19.11.2014г. №1221 «Об утверждении Правил присвоения, изменения и аннулирования адресов», в соответствии с </w:t>
      </w:r>
      <w:r w:rsidRPr="00215A62">
        <w:t>Правилами  землепользования  и  застройки муниципального  образования «</w:t>
      </w:r>
      <w:proofErr w:type="spellStart"/>
      <w:r w:rsidRPr="00215A62">
        <w:t>Носовское</w:t>
      </w:r>
      <w:proofErr w:type="spellEnd"/>
      <w:r w:rsidRPr="00215A62">
        <w:t xml:space="preserve">  сельское  поселение», </w:t>
      </w:r>
      <w:r w:rsidR="000C0A9B">
        <w:t>утвержденными</w:t>
      </w:r>
      <w:r w:rsidR="00215A62" w:rsidRPr="00215A62">
        <w:t xml:space="preserve"> решением Собрания депутатов </w:t>
      </w:r>
      <w:proofErr w:type="spellStart"/>
      <w:r w:rsidR="00215A62" w:rsidRPr="00215A62">
        <w:t>Носовского</w:t>
      </w:r>
      <w:proofErr w:type="spellEnd"/>
      <w:r w:rsidR="00215A62" w:rsidRPr="00215A62">
        <w:t xml:space="preserve"> сельского поселения  №121 от 12.12.2011г</w:t>
      </w:r>
      <w:r w:rsidR="00F01682">
        <w:t xml:space="preserve">,  </w:t>
      </w:r>
      <w:r w:rsidR="00215A62">
        <w:t xml:space="preserve">Администрация </w:t>
      </w:r>
      <w:proofErr w:type="spellStart"/>
      <w:r w:rsidR="00215A62">
        <w:t>Носовского</w:t>
      </w:r>
      <w:proofErr w:type="spellEnd"/>
      <w:r w:rsidR="00215A62">
        <w:t xml:space="preserve"> сельского поселения </w:t>
      </w:r>
    </w:p>
    <w:p w:rsidR="00917CB7" w:rsidRDefault="00215A62" w:rsidP="00215A62">
      <w:pPr>
        <w:tabs>
          <w:tab w:val="left" w:pos="9360"/>
        </w:tabs>
        <w:spacing w:line="360" w:lineRule="auto"/>
        <w:ind w:right="-6"/>
        <w:jc w:val="center"/>
        <w:rPr>
          <w:sz w:val="28"/>
          <w:szCs w:val="28"/>
        </w:rPr>
      </w:pPr>
      <w:r w:rsidRPr="00BE3014">
        <w:rPr>
          <w:sz w:val="28"/>
          <w:szCs w:val="28"/>
        </w:rPr>
        <w:t>постановляет:</w:t>
      </w:r>
    </w:p>
    <w:p w:rsidR="00917CB7" w:rsidRPr="003731CB" w:rsidRDefault="00917CB7" w:rsidP="00917CB7">
      <w:pPr>
        <w:tabs>
          <w:tab w:val="left" w:pos="9360"/>
        </w:tabs>
        <w:ind w:right="-5"/>
        <w:jc w:val="both"/>
      </w:pPr>
    </w:p>
    <w:p w:rsidR="00215A62" w:rsidRDefault="00215A62" w:rsidP="00215A62">
      <w:pPr>
        <w:keepNext/>
        <w:snapToGrid w:val="0"/>
        <w:spacing w:line="360" w:lineRule="auto"/>
        <w:jc w:val="both"/>
      </w:pPr>
      <w:r>
        <w:t xml:space="preserve">             </w:t>
      </w:r>
      <w:r w:rsidR="00917CB7" w:rsidRPr="00240B25">
        <w:t>1.Согласо</w:t>
      </w:r>
      <w:r w:rsidR="000C0A9B">
        <w:t xml:space="preserve">вать схему расположения </w:t>
      </w:r>
      <w:r w:rsidR="00917CB7" w:rsidRPr="00240B25">
        <w:t>земельного  участка</w:t>
      </w:r>
      <w:r w:rsidR="00917CB7">
        <w:t xml:space="preserve"> </w:t>
      </w:r>
      <w:r w:rsidR="000C0A9B">
        <w:t xml:space="preserve">или земельных участков </w:t>
      </w:r>
      <w:r w:rsidR="00917CB7" w:rsidRPr="00240B25">
        <w:t>на кадастровом плане территории   61:26:</w:t>
      </w:r>
      <w:r w:rsidR="00BE3014">
        <w:t>0</w:t>
      </w:r>
      <w:r w:rsidR="000C0A9B">
        <w:t>150101</w:t>
      </w:r>
      <w:r w:rsidR="00917CB7">
        <w:t xml:space="preserve"> </w:t>
      </w:r>
      <w:r w:rsidR="00917CB7" w:rsidRPr="00240B25">
        <w:t xml:space="preserve"> площадью </w:t>
      </w:r>
      <w:r w:rsidR="000C0A9B">
        <w:t>696</w:t>
      </w:r>
      <w:r w:rsidR="00917CB7">
        <w:t xml:space="preserve">кв.м., </w:t>
      </w:r>
      <w:r w:rsidR="00917CB7" w:rsidRPr="00240B25">
        <w:t xml:space="preserve">расположенного  по  адресу: Ростовская область, Неклиновский район, </w:t>
      </w:r>
      <w:proofErr w:type="spellStart"/>
      <w:r w:rsidR="003453F0">
        <w:t>с</w:t>
      </w:r>
      <w:proofErr w:type="gramStart"/>
      <w:r w:rsidR="003453F0">
        <w:t>.</w:t>
      </w:r>
      <w:r w:rsidR="00FC799D">
        <w:t>Н</w:t>
      </w:r>
      <w:proofErr w:type="gramEnd"/>
      <w:r w:rsidR="00FC799D">
        <w:t>осово</w:t>
      </w:r>
      <w:proofErr w:type="spellEnd"/>
      <w:r w:rsidR="00917CB7">
        <w:t xml:space="preserve">, ул. </w:t>
      </w:r>
      <w:r w:rsidR="00BE3014">
        <w:t xml:space="preserve">Заречная </w:t>
      </w:r>
      <w:r w:rsidR="004113C0">
        <w:t>7а</w:t>
      </w:r>
      <w:r>
        <w:t>.</w:t>
      </w:r>
      <w:r w:rsidR="00917CB7" w:rsidRPr="00240B25">
        <w:t xml:space="preserve"> </w:t>
      </w:r>
    </w:p>
    <w:p w:rsidR="00917CB7" w:rsidRPr="00240B25" w:rsidRDefault="003453F0" w:rsidP="00215A62">
      <w:pPr>
        <w:keepNext/>
        <w:snapToGrid w:val="0"/>
        <w:spacing w:line="360" w:lineRule="auto"/>
        <w:jc w:val="both"/>
      </w:pPr>
      <w:r>
        <w:t xml:space="preserve">            </w:t>
      </w:r>
      <w:r w:rsidR="00215A62">
        <w:t>К</w:t>
      </w:r>
      <w:r w:rsidR="00917CB7" w:rsidRPr="00240B25">
        <w:t xml:space="preserve">атегория земель: земли </w:t>
      </w:r>
      <w:r w:rsidR="00917CB7">
        <w:t>населенных пунктов</w:t>
      </w:r>
      <w:r w:rsidR="00917CB7" w:rsidRPr="00240B25">
        <w:t>, разрешенный  вид  использования:</w:t>
      </w:r>
      <w:r w:rsidR="00917CB7">
        <w:t xml:space="preserve"> для ведения личного подсобного хозяйства.</w:t>
      </w:r>
    </w:p>
    <w:p w:rsidR="00917CB7" w:rsidRDefault="00917CB7" w:rsidP="00917CB7">
      <w:pPr>
        <w:pStyle w:val="a5"/>
        <w:jc w:val="both"/>
      </w:pPr>
      <w:r>
        <w:t xml:space="preserve"> </w:t>
      </w:r>
    </w:p>
    <w:p w:rsidR="00566F8B" w:rsidRPr="00215A62" w:rsidRDefault="00215A62" w:rsidP="00215A62">
      <w:pPr>
        <w:spacing w:line="276" w:lineRule="auto"/>
      </w:pPr>
      <w:r>
        <w:rPr>
          <w:sz w:val="28"/>
          <w:szCs w:val="28"/>
        </w:rPr>
        <w:t xml:space="preserve"> </w:t>
      </w:r>
      <w:r>
        <w:t xml:space="preserve">             </w:t>
      </w:r>
      <w:r w:rsidR="00DB675C" w:rsidRPr="00215A62">
        <w:t>2</w:t>
      </w:r>
      <w:r w:rsidR="00566F8B" w:rsidRPr="00215A62">
        <w:t>.</w:t>
      </w:r>
      <w:proofErr w:type="gramStart"/>
      <w:r w:rsidR="00566F8B" w:rsidRPr="00215A62">
        <w:t>Контроль  за</w:t>
      </w:r>
      <w:proofErr w:type="gramEnd"/>
      <w:r w:rsidR="00566F8B" w:rsidRPr="00215A62">
        <w:t xml:space="preserve"> </w:t>
      </w:r>
      <w:r w:rsidR="00BE3014">
        <w:t xml:space="preserve"> </w:t>
      </w:r>
      <w:r w:rsidR="00DB675C" w:rsidRPr="00215A62">
        <w:t>вы</w:t>
      </w:r>
      <w:r w:rsidR="00566F8B" w:rsidRPr="00215A62">
        <w:t xml:space="preserve">полнением данного </w:t>
      </w:r>
      <w:r w:rsidR="00DB675C" w:rsidRPr="00215A62">
        <w:t>постановления</w:t>
      </w:r>
      <w:r w:rsidR="00566F8B" w:rsidRPr="00215A62">
        <w:t xml:space="preserve"> оставляю за собой.</w:t>
      </w:r>
    </w:p>
    <w:p w:rsidR="003C3D42" w:rsidRPr="00215A62" w:rsidRDefault="003C3D42" w:rsidP="00317AE4"/>
    <w:p w:rsidR="00DB675C" w:rsidRDefault="00DB675C" w:rsidP="00317AE4"/>
    <w:p w:rsidR="00BE3014" w:rsidRPr="00215A62" w:rsidRDefault="00BE3014" w:rsidP="00317AE4"/>
    <w:p w:rsidR="00A73736" w:rsidRPr="00215A62" w:rsidRDefault="00B75B1C" w:rsidP="00317AE4">
      <w:r w:rsidRPr="00215A62">
        <w:t>Г</w:t>
      </w:r>
      <w:r w:rsidR="00A73736" w:rsidRPr="00215A62">
        <w:t>лав</w:t>
      </w:r>
      <w:r w:rsidR="00F931D3" w:rsidRPr="00215A62">
        <w:t>а</w:t>
      </w:r>
      <w:r w:rsidR="00A73736" w:rsidRPr="00215A62">
        <w:t xml:space="preserve"> </w:t>
      </w:r>
      <w:r w:rsidR="007D0C46" w:rsidRPr="00215A62">
        <w:t xml:space="preserve">администрации </w:t>
      </w:r>
      <w:proofErr w:type="spellStart"/>
      <w:r w:rsidR="00A73736" w:rsidRPr="00215A62">
        <w:t>Носовского</w:t>
      </w:r>
      <w:proofErr w:type="spellEnd"/>
    </w:p>
    <w:p w:rsidR="00A73736" w:rsidRPr="00D76C92" w:rsidRDefault="00A73736" w:rsidP="00317AE4">
      <w:pPr>
        <w:rPr>
          <w:sz w:val="28"/>
          <w:szCs w:val="28"/>
        </w:rPr>
      </w:pPr>
      <w:r w:rsidRPr="00215A62">
        <w:t xml:space="preserve">сельского поселения                             </w:t>
      </w:r>
      <w:r w:rsidR="00982EB0" w:rsidRPr="00215A62">
        <w:t xml:space="preserve">                             </w:t>
      </w:r>
      <w:r w:rsidR="00F931D3" w:rsidRPr="00215A62">
        <w:t>Татаринцев А.В.</w:t>
      </w:r>
      <w:r w:rsidRPr="00D76C92">
        <w:rPr>
          <w:sz w:val="28"/>
          <w:szCs w:val="28"/>
        </w:rPr>
        <w:t xml:space="preserve">                                                    </w:t>
      </w:r>
    </w:p>
    <w:sectPr w:rsidR="00A73736" w:rsidRPr="00D76C92" w:rsidSect="00B66C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4"/>
    <w:rsid w:val="000516EF"/>
    <w:rsid w:val="00052445"/>
    <w:rsid w:val="00093517"/>
    <w:rsid w:val="000C0A9B"/>
    <w:rsid w:val="00124B2F"/>
    <w:rsid w:val="00141CD5"/>
    <w:rsid w:val="001452F4"/>
    <w:rsid w:val="001578A9"/>
    <w:rsid w:val="0016012C"/>
    <w:rsid w:val="00193699"/>
    <w:rsid w:val="001A2503"/>
    <w:rsid w:val="001B0D5E"/>
    <w:rsid w:val="001B4CB5"/>
    <w:rsid w:val="001C4C86"/>
    <w:rsid w:val="001D37EA"/>
    <w:rsid w:val="00205923"/>
    <w:rsid w:val="00215A62"/>
    <w:rsid w:val="00264F0B"/>
    <w:rsid w:val="00284947"/>
    <w:rsid w:val="002A786D"/>
    <w:rsid w:val="002C4BA3"/>
    <w:rsid w:val="002E0021"/>
    <w:rsid w:val="00307C52"/>
    <w:rsid w:val="00317AE4"/>
    <w:rsid w:val="0033425D"/>
    <w:rsid w:val="003453F0"/>
    <w:rsid w:val="00352453"/>
    <w:rsid w:val="003656B3"/>
    <w:rsid w:val="003955C3"/>
    <w:rsid w:val="003C3D42"/>
    <w:rsid w:val="003C4A5B"/>
    <w:rsid w:val="004113C0"/>
    <w:rsid w:val="00490ED2"/>
    <w:rsid w:val="004C2519"/>
    <w:rsid w:val="004E5347"/>
    <w:rsid w:val="00563187"/>
    <w:rsid w:val="00566F8B"/>
    <w:rsid w:val="005B15AC"/>
    <w:rsid w:val="005E66CC"/>
    <w:rsid w:val="005F4C0C"/>
    <w:rsid w:val="00621C71"/>
    <w:rsid w:val="00647969"/>
    <w:rsid w:val="006502B8"/>
    <w:rsid w:val="0066383F"/>
    <w:rsid w:val="0066464B"/>
    <w:rsid w:val="0068072F"/>
    <w:rsid w:val="006A4FDC"/>
    <w:rsid w:val="006A579F"/>
    <w:rsid w:val="006A7333"/>
    <w:rsid w:val="00752D4F"/>
    <w:rsid w:val="007541CF"/>
    <w:rsid w:val="007A5630"/>
    <w:rsid w:val="007B02CB"/>
    <w:rsid w:val="007C477C"/>
    <w:rsid w:val="007D0C46"/>
    <w:rsid w:val="007E173E"/>
    <w:rsid w:val="007E23CC"/>
    <w:rsid w:val="00800EE0"/>
    <w:rsid w:val="00847393"/>
    <w:rsid w:val="00875F7A"/>
    <w:rsid w:val="008A4F02"/>
    <w:rsid w:val="008F5EF2"/>
    <w:rsid w:val="00901EB5"/>
    <w:rsid w:val="00917CB7"/>
    <w:rsid w:val="00960A6E"/>
    <w:rsid w:val="00977179"/>
    <w:rsid w:val="00982EB0"/>
    <w:rsid w:val="009C607E"/>
    <w:rsid w:val="00A53E0B"/>
    <w:rsid w:val="00A64CFE"/>
    <w:rsid w:val="00A73736"/>
    <w:rsid w:val="00A84BBA"/>
    <w:rsid w:val="00A8711D"/>
    <w:rsid w:val="00A92A90"/>
    <w:rsid w:val="00AA0C02"/>
    <w:rsid w:val="00AE33C7"/>
    <w:rsid w:val="00AE591C"/>
    <w:rsid w:val="00B12581"/>
    <w:rsid w:val="00B142CA"/>
    <w:rsid w:val="00B27FAB"/>
    <w:rsid w:val="00B66C22"/>
    <w:rsid w:val="00B75B1C"/>
    <w:rsid w:val="00B8035A"/>
    <w:rsid w:val="00BE3014"/>
    <w:rsid w:val="00BF23FF"/>
    <w:rsid w:val="00C24E53"/>
    <w:rsid w:val="00C64786"/>
    <w:rsid w:val="00C852F1"/>
    <w:rsid w:val="00C97F2F"/>
    <w:rsid w:val="00D76C92"/>
    <w:rsid w:val="00D91C24"/>
    <w:rsid w:val="00D92743"/>
    <w:rsid w:val="00DA34C2"/>
    <w:rsid w:val="00DB675C"/>
    <w:rsid w:val="00DC234B"/>
    <w:rsid w:val="00DF7490"/>
    <w:rsid w:val="00E13F2E"/>
    <w:rsid w:val="00E14E00"/>
    <w:rsid w:val="00E17C07"/>
    <w:rsid w:val="00E444E3"/>
    <w:rsid w:val="00E9480E"/>
    <w:rsid w:val="00EC7F30"/>
    <w:rsid w:val="00F01682"/>
    <w:rsid w:val="00F30076"/>
    <w:rsid w:val="00F81229"/>
    <w:rsid w:val="00F931D3"/>
    <w:rsid w:val="00FC799D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1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C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7C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1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C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7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Oper</dc:creator>
  <cp:lastModifiedBy>Windows User</cp:lastModifiedBy>
  <cp:revision>2</cp:revision>
  <cp:lastPrinted>2018-08-21T13:15:00Z</cp:lastPrinted>
  <dcterms:created xsi:type="dcterms:W3CDTF">2020-07-07T12:51:00Z</dcterms:created>
  <dcterms:modified xsi:type="dcterms:W3CDTF">2020-07-07T12:51:00Z</dcterms:modified>
</cp:coreProperties>
</file>