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36" w:rsidRPr="00E93C3D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C3D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707136" w:rsidRPr="00E93C3D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C3D">
        <w:rPr>
          <w:rFonts w:ascii="Times New Roman" w:eastAsia="Times New Roman" w:hAnsi="Times New Roman" w:cs="Times New Roman"/>
          <w:sz w:val="28"/>
          <w:szCs w:val="28"/>
        </w:rPr>
        <w:t>Ростовская область Неклиновский район</w:t>
      </w:r>
    </w:p>
    <w:p w:rsidR="00707136" w:rsidRPr="00E93C3D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C3D">
        <w:rPr>
          <w:rFonts w:ascii="Times New Roman" w:eastAsia="Times New Roman" w:hAnsi="Times New Roman" w:cs="Times New Roman"/>
          <w:sz w:val="28"/>
          <w:szCs w:val="28"/>
        </w:rPr>
        <w:t>Администрация Носовского сельского поселения</w:t>
      </w:r>
    </w:p>
    <w:p w:rsidR="00707136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707136" w:rsidRDefault="00E93C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Постановление</w:t>
      </w:r>
    </w:p>
    <w:p w:rsidR="00707136" w:rsidRDefault="00E93C3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осово</w:t>
      </w:r>
    </w:p>
    <w:p w:rsidR="00707136" w:rsidRDefault="00E9220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26.12.2014</w:t>
      </w:r>
      <w:r w:rsidR="00E93C3D">
        <w:rPr>
          <w:rFonts w:ascii="Times New Roman" w:eastAsia="Times New Roman" w:hAnsi="Times New Roman" w:cs="Times New Roman"/>
          <w:sz w:val="28"/>
        </w:rPr>
        <w:t xml:space="preserve">г                                                              </w:t>
      </w:r>
      <w:r w:rsidR="001F2515">
        <w:rPr>
          <w:rFonts w:ascii="Times New Roman" w:eastAsia="Times New Roman" w:hAnsi="Times New Roman" w:cs="Times New Roman"/>
          <w:sz w:val="28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</w:rPr>
        <w:t>55</w:t>
      </w:r>
      <w:r w:rsidR="00E93C3D">
        <w:rPr>
          <w:rFonts w:ascii="Times New Roman" w:eastAsia="Times New Roman" w:hAnsi="Times New Roman" w:cs="Times New Roman"/>
          <w:sz w:val="28"/>
        </w:rPr>
        <w:t xml:space="preserve">  </w:t>
      </w:r>
    </w:p>
    <w:p w:rsidR="00707136" w:rsidRDefault="00E93C3D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62"/>
      </w:tblGrid>
      <w:tr w:rsidR="00707136">
        <w:trPr>
          <w:trHeight w:val="1"/>
        </w:trPr>
        <w:tc>
          <w:tcPr>
            <w:tcW w:w="6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7136" w:rsidRPr="00E93C3D" w:rsidRDefault="00E93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Pr="00E9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 внесении изменений в постановление  </w:t>
            </w:r>
          </w:p>
          <w:p w:rsidR="00707136" w:rsidRDefault="00E93C3D">
            <w:pPr>
              <w:suppressAutoHyphens/>
              <w:spacing w:after="0" w:line="240" w:lineRule="auto"/>
            </w:pPr>
            <w:r w:rsidRPr="00E9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№28 от 18.07.2014г. «Об утверждении регламента взаимодействия Администрации Носовского сельского поселения с Государственной жилищной инспекцией Ростовской области»</w:t>
            </w:r>
          </w:p>
        </w:tc>
      </w:tr>
    </w:tbl>
    <w:p w:rsidR="00863D5C" w:rsidRDefault="00863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707136" w:rsidRDefault="00E93C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 с Областным законом Ростовской  области  №941-ЗС от 20.09.2012г.  «О порядке взаимодействия органов муниципального жилищного контроля с органом регионального  государственного жилищного надзора в Ростовской области»,  статьи 20 Жилищного кодекса Российской Федерации и 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707136" w:rsidRDefault="00E93C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30 Устава Носовского сельского поселения</w:t>
      </w:r>
    </w:p>
    <w:p w:rsidR="00707136" w:rsidRDefault="00E93C3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707136" w:rsidRDefault="00E93C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1.Внести в постановление Администрации Носовского сельского поселения от 18.07.2014г. №28 «Об утверждении регламента взаимодействия Администрации Носовского сельского поселения с Государственной жилищной инспекцией Ростовской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D24A74" w:rsidRDefault="00D24A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07136" w:rsidRDefault="00E93C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 В приложении к постановлению  №28  от  18.07.2014г.  </w:t>
      </w:r>
    </w:p>
    <w:p w:rsidR="00707136" w:rsidRDefault="00E93C3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раздел 2 "Принципы и организация взаимодействия"  </w:t>
      </w:r>
      <w:r w:rsidR="00D24A74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пункт </w:t>
      </w:r>
      <w:r w:rsidR="00D24A74">
        <w:rPr>
          <w:rFonts w:ascii="Times New Roman" w:eastAsia="Times New Roman" w:hAnsi="Times New Roman" w:cs="Times New Roman"/>
          <w:sz w:val="28"/>
        </w:rPr>
        <w:t>6.9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24A74">
        <w:rPr>
          <w:rFonts w:ascii="Times New Roman" w:eastAsia="Times New Roman" w:hAnsi="Times New Roman" w:cs="Times New Roman"/>
          <w:sz w:val="28"/>
        </w:rPr>
        <w:t>дополнить следующее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24A74" w:rsidRDefault="00D24A74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E5CC5" w:rsidRDefault="004D328B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6.24</w:t>
      </w:r>
      <w:r w:rsidR="008E5CC5">
        <w:rPr>
          <w:rFonts w:ascii="Times New Roman" w:eastAsia="Times New Roman" w:hAnsi="Times New Roman" w:cs="Times New Roman"/>
          <w:sz w:val="28"/>
        </w:rPr>
        <w:t>. Нарушение установленного федеральным законом запрета</w:t>
      </w:r>
      <w:r w:rsidR="00484AB1">
        <w:rPr>
          <w:rFonts w:ascii="Times New Roman" w:eastAsia="Times New Roman" w:hAnsi="Times New Roman" w:cs="Times New Roman"/>
          <w:sz w:val="28"/>
        </w:rPr>
        <w:t xml:space="preserve"> </w:t>
      </w:r>
      <w:r w:rsidR="008E5CC5">
        <w:rPr>
          <w:rFonts w:ascii="Times New Roman" w:eastAsia="Times New Roman" w:hAnsi="Times New Roman" w:cs="Times New Roman"/>
          <w:sz w:val="28"/>
        </w:rPr>
        <w:t>курения табака</w:t>
      </w:r>
      <w:r w:rsidR="00863D5C">
        <w:rPr>
          <w:rFonts w:ascii="Times New Roman" w:eastAsia="Times New Roman" w:hAnsi="Times New Roman" w:cs="Times New Roman"/>
          <w:sz w:val="28"/>
        </w:rPr>
        <w:t xml:space="preserve">  </w:t>
      </w:r>
      <w:r w:rsidR="00484AB1">
        <w:rPr>
          <w:rFonts w:ascii="Times New Roman" w:eastAsia="Times New Roman" w:hAnsi="Times New Roman" w:cs="Times New Roman"/>
          <w:sz w:val="28"/>
        </w:rPr>
        <w:t>на отдельных территориях, в помещениях и на объектах.</w:t>
      </w:r>
    </w:p>
    <w:p w:rsidR="008E5CC5" w:rsidRDefault="00484AB1" w:rsidP="0048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863D5C">
        <w:rPr>
          <w:rFonts w:ascii="Times New Roman" w:eastAsia="Times New Roman" w:hAnsi="Times New Roman" w:cs="Times New Roman"/>
          <w:sz w:val="28"/>
        </w:rPr>
        <w:t>7.23.1</w:t>
      </w:r>
      <w:r>
        <w:rPr>
          <w:rFonts w:ascii="Times New Roman" w:eastAsia="Times New Roman" w:hAnsi="Times New Roman" w:cs="Times New Roman"/>
          <w:sz w:val="28"/>
        </w:rPr>
        <w:t xml:space="preserve"> Нарушение требований законодательства о раскрытии информации организациями, осуществляющими деятельность</w:t>
      </w:r>
      <w:r w:rsidR="00863D5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сфере управления многоквартирными домами.</w:t>
      </w:r>
    </w:p>
    <w:p w:rsidR="008E5CC5" w:rsidRDefault="00863D5C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7.23.</w:t>
      </w:r>
      <w:r w:rsidR="00D24A74">
        <w:rPr>
          <w:rFonts w:ascii="Times New Roman" w:eastAsia="Times New Roman" w:hAnsi="Times New Roman" w:cs="Times New Roman"/>
          <w:sz w:val="28"/>
        </w:rPr>
        <w:t>2</w:t>
      </w:r>
      <w:r w:rsidR="00484AB1">
        <w:rPr>
          <w:rFonts w:ascii="Times New Roman" w:eastAsia="Times New Roman" w:hAnsi="Times New Roman" w:cs="Times New Roman"/>
          <w:sz w:val="28"/>
        </w:rPr>
        <w:t xml:space="preserve"> Нарушение требований законодательства о передаче технической документации на многоквартирный дом и иных связанных</w:t>
      </w:r>
      <w:r w:rsidR="00E92201">
        <w:rPr>
          <w:rFonts w:ascii="Times New Roman" w:eastAsia="Times New Roman" w:hAnsi="Times New Roman" w:cs="Times New Roman"/>
          <w:sz w:val="28"/>
        </w:rPr>
        <w:t xml:space="preserve"> с управлением таким многоквартирным домом документов.</w:t>
      </w:r>
      <w:r w:rsidR="00D24A74">
        <w:rPr>
          <w:rFonts w:ascii="Times New Roman" w:eastAsia="Times New Roman" w:hAnsi="Times New Roman" w:cs="Times New Roman"/>
          <w:sz w:val="28"/>
        </w:rPr>
        <w:t xml:space="preserve">   </w:t>
      </w:r>
    </w:p>
    <w:p w:rsidR="00D24A74" w:rsidRDefault="00E92201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ст.9.16 часть </w:t>
      </w:r>
      <w:r w:rsidR="00D24A74">
        <w:rPr>
          <w:rFonts w:ascii="Times New Roman" w:eastAsia="Times New Roman" w:hAnsi="Times New Roman" w:cs="Times New Roman"/>
          <w:sz w:val="28"/>
        </w:rPr>
        <w:t>6</w:t>
      </w:r>
      <w:r w:rsidR="00863D5C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Нарушение законодательства об энергосбережении и о повышении энергетической эффективности.</w:t>
      </w:r>
    </w:p>
    <w:p w:rsidR="00D24A74" w:rsidRDefault="00D24A74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07136" w:rsidRDefault="00E93C3D" w:rsidP="00E93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2.Настоящее постановление вступает в силу со дня его официального опубликования (обнародования).</w:t>
      </w:r>
    </w:p>
    <w:p w:rsidR="00D24A74" w:rsidRDefault="00E9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707136" w:rsidRDefault="00E93C3D" w:rsidP="00863D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D24A74" w:rsidRDefault="00D2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7136" w:rsidRDefault="00E9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Носовского </w:t>
      </w:r>
    </w:p>
    <w:p w:rsidR="00707136" w:rsidRDefault="00E93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А.В.Татаринцев</w:t>
      </w:r>
    </w:p>
    <w:sectPr w:rsidR="00707136" w:rsidSect="00E93C3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7136"/>
    <w:rsid w:val="001F2515"/>
    <w:rsid w:val="00331EAC"/>
    <w:rsid w:val="00484AB1"/>
    <w:rsid w:val="00485944"/>
    <w:rsid w:val="004A0846"/>
    <w:rsid w:val="004D328B"/>
    <w:rsid w:val="00707136"/>
    <w:rsid w:val="00863D5C"/>
    <w:rsid w:val="008A3442"/>
    <w:rsid w:val="008E5CC5"/>
    <w:rsid w:val="009D6E06"/>
    <w:rsid w:val="00A11BD9"/>
    <w:rsid w:val="00B65005"/>
    <w:rsid w:val="00BB02A6"/>
    <w:rsid w:val="00BD7105"/>
    <w:rsid w:val="00BD7DDF"/>
    <w:rsid w:val="00C07396"/>
    <w:rsid w:val="00C57117"/>
    <w:rsid w:val="00D24A74"/>
    <w:rsid w:val="00E92201"/>
    <w:rsid w:val="00E93C3D"/>
    <w:rsid w:val="00F9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2014-12-26T11:58:00Z</cp:lastPrinted>
  <dcterms:created xsi:type="dcterms:W3CDTF">2015-01-14T08:02:00Z</dcterms:created>
  <dcterms:modified xsi:type="dcterms:W3CDTF">2015-01-14T08:02:00Z</dcterms:modified>
</cp:coreProperties>
</file>